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469E" w14:textId="77777777" w:rsidR="004651F7" w:rsidRDefault="004651F7" w:rsidP="00D373AC"/>
    <w:p w14:paraId="237304E3" w14:textId="1CEB520C" w:rsidR="00D373AC" w:rsidRDefault="0028259B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进入福州大学至诚学院经济管理系网站</w:t>
      </w:r>
    </w:p>
    <w:p w14:paraId="24E4E59B" w14:textId="472C37DD" w:rsidR="0028259B" w:rsidRDefault="0028259B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打开网页后，在首页左上角，选择</w:t>
      </w:r>
      <w:r w:rsidRPr="00CE630A">
        <w:rPr>
          <w:rFonts w:hint="eastAsia"/>
          <w:highlight w:val="yellow"/>
        </w:rPr>
        <w:t>“管理登陆”</w:t>
      </w:r>
    </w:p>
    <w:p w14:paraId="0667F53A" w14:textId="6D8375F4" w:rsidR="00D373AC" w:rsidRDefault="00D373AC" w:rsidP="000F01CF">
      <w:pPr>
        <w:ind w:left="420" w:hangingChars="200" w:hanging="420"/>
      </w:pPr>
      <w:r>
        <w:rPr>
          <w:rFonts w:hint="eastAsia"/>
        </w:rPr>
        <w:t xml:space="preserve"> </w:t>
      </w:r>
      <w:r>
        <w:t xml:space="preserve"> </w:t>
      </w:r>
      <w:r w:rsidR="00AC7DAB">
        <w:rPr>
          <w:noProof/>
        </w:rPr>
        <w:drawing>
          <wp:inline distT="0" distB="0" distL="0" distR="0" wp14:anchorId="67510DF2" wp14:editId="29525922">
            <wp:extent cx="5274310" cy="3155315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80313_1419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71F7" w14:textId="77777777" w:rsidR="000F01CF" w:rsidRDefault="000F01CF" w:rsidP="000F01CF">
      <w:pPr>
        <w:ind w:left="420" w:hangingChars="200" w:hanging="420"/>
      </w:pPr>
    </w:p>
    <w:p w14:paraId="700CEF4D" w14:textId="5557FC8D" w:rsidR="0028259B" w:rsidRDefault="0028259B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进入</w:t>
      </w:r>
      <w:r w:rsidR="00EE7B27">
        <w:rPr>
          <w:rFonts w:hint="eastAsia"/>
        </w:rPr>
        <w:t>登录页面，输入对应的账号密码进行登录</w:t>
      </w:r>
    </w:p>
    <w:p w14:paraId="2B8095C0" w14:textId="0A53E360" w:rsidR="000F01CF" w:rsidRDefault="000F01CF" w:rsidP="000F01CF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  <w:noProof/>
        </w:rPr>
        <w:drawing>
          <wp:inline distT="0" distB="0" distL="0" distR="0" wp14:anchorId="45C3B0A5" wp14:editId="1A8F664A">
            <wp:extent cx="4676775" cy="2437130"/>
            <wp:effectExtent l="0" t="0" r="952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YAA}(Y]@EWJN@S5J(MQ(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092" cy="24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8349" w14:textId="677022A4" w:rsidR="000F01CF" w:rsidRDefault="000F01CF" w:rsidP="000F01CF"/>
    <w:p w14:paraId="7156D01B" w14:textId="7D1F3D6B" w:rsidR="00EE7B27" w:rsidRDefault="00EE7B27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登录成功后，在左侧有栏目</w:t>
      </w:r>
    </w:p>
    <w:p w14:paraId="32844003" w14:textId="73C5E1E7" w:rsidR="000F01CF" w:rsidRDefault="000F01CF" w:rsidP="000F01CF">
      <w:r>
        <w:rPr>
          <w:rFonts w:hint="eastAsia"/>
        </w:rPr>
        <w:lastRenderedPageBreak/>
        <w:t xml:space="preserve"> </w:t>
      </w:r>
      <w:r>
        <w:t xml:space="preserve">       </w:t>
      </w:r>
      <w:r>
        <w:rPr>
          <w:rFonts w:hint="eastAsia"/>
          <w:noProof/>
        </w:rPr>
        <w:drawing>
          <wp:inline distT="0" distB="0" distL="0" distR="0" wp14:anchorId="09784CE3" wp14:editId="6E99A6F0">
            <wp:extent cx="2381243" cy="441007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WY5VZOXOGW~DJM}J$0W%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656" cy="44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53EB" w14:textId="5FD1EC0A" w:rsidR="00EE7B27" w:rsidRDefault="00EE7B27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在栏目中选择自己所要发布文章相对应的目录</w:t>
      </w:r>
    </w:p>
    <w:p w14:paraId="5B950687" w14:textId="7D6D9DC9" w:rsidR="000F01CF" w:rsidRDefault="000F01CF" w:rsidP="000F01CF">
      <w:pPr>
        <w:pStyle w:val="a7"/>
        <w:numPr>
          <w:ilvl w:val="0"/>
          <w:numId w:val="2"/>
        </w:numPr>
        <w:ind w:left="210" w:hangingChars="100" w:hanging="210"/>
      </w:pPr>
      <w:r>
        <w:rPr>
          <w:rFonts w:hint="eastAsia"/>
        </w:rPr>
        <w:t>在右侧点击</w:t>
      </w:r>
      <w:r w:rsidRPr="00AC7DAB">
        <w:rPr>
          <w:rFonts w:hint="eastAsia"/>
          <w:highlight w:val="yellow"/>
        </w:rPr>
        <w:t>发布文章</w:t>
      </w:r>
    </w:p>
    <w:p w14:paraId="65F0CF8E" w14:textId="19B1EB21" w:rsidR="000F01CF" w:rsidRDefault="00AC7DAB" w:rsidP="00AC7DAB">
      <w:pPr>
        <w:ind w:firstLine="420"/>
      </w:pPr>
      <w:r>
        <w:rPr>
          <w:noProof/>
        </w:rPr>
        <w:drawing>
          <wp:inline distT="0" distB="0" distL="0" distR="0" wp14:anchorId="5C0B87D4" wp14:editId="2268BE43">
            <wp:extent cx="4724400" cy="32289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313_1419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EB1B" w14:textId="77777777" w:rsidR="00AC7DAB" w:rsidRDefault="00AC7DAB" w:rsidP="00AC7DAB">
      <w:pPr>
        <w:ind w:firstLine="420"/>
      </w:pPr>
    </w:p>
    <w:p w14:paraId="4816C1BF" w14:textId="77777777" w:rsidR="000F01CF" w:rsidRDefault="000F01CF" w:rsidP="000F01CF"/>
    <w:p w14:paraId="714B1EA1" w14:textId="77777777" w:rsidR="000F01CF" w:rsidRDefault="000F01CF" w:rsidP="000F01CF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选择相对应的二级目录，也可以对一级目录进行修改</w:t>
      </w:r>
    </w:p>
    <w:p w14:paraId="51F59031" w14:textId="6C06F74A" w:rsidR="00EE7B27" w:rsidRDefault="00EE7B27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输入文章标题，封面图片可自行选择是否上传</w:t>
      </w:r>
    </w:p>
    <w:p w14:paraId="6249C01A" w14:textId="77777777" w:rsidR="000F01CF" w:rsidRDefault="000F01CF" w:rsidP="000F01CF"/>
    <w:p w14:paraId="52E4E0DA" w14:textId="7E0CA8D9" w:rsidR="000F01CF" w:rsidRDefault="000F01CF" w:rsidP="000F01CF">
      <w:pPr>
        <w:ind w:left="630" w:hangingChars="300" w:hanging="63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noProof/>
        </w:rPr>
        <w:drawing>
          <wp:inline distT="0" distB="0" distL="0" distR="0" wp14:anchorId="0702DE0C" wp14:editId="6A167EBD">
            <wp:extent cx="5102860" cy="2120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$((VB762]133Y}K8D)P$7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81DF" w14:textId="77777777" w:rsidR="000F01CF" w:rsidRDefault="000F01CF" w:rsidP="000F01CF">
      <w:pPr>
        <w:ind w:left="630" w:hangingChars="300" w:hanging="630"/>
      </w:pPr>
    </w:p>
    <w:p w14:paraId="37A91564" w14:textId="69E2F501" w:rsidR="00EE7B27" w:rsidRDefault="00EE7B27" w:rsidP="002825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对在word中编辑好的内容复制到文章内容栏，字体选择</w:t>
      </w:r>
      <w:r w:rsidRPr="00AC7DAB">
        <w:rPr>
          <w:rFonts w:hint="eastAsia"/>
          <w:highlight w:val="yellow"/>
        </w:rPr>
        <w:t>宋体16</w:t>
      </w:r>
      <w:r w:rsidRPr="00AC7DAB">
        <w:rPr>
          <w:highlight w:val="yellow"/>
        </w:rPr>
        <w:t>px,</w:t>
      </w:r>
      <w:r w:rsidRPr="00AC7DAB">
        <w:rPr>
          <w:rFonts w:hint="eastAsia"/>
          <w:highlight w:val="yellow"/>
        </w:rPr>
        <w:t>段落选择左对齐，首行缩进2个字符</w:t>
      </w:r>
    </w:p>
    <w:p w14:paraId="42DE2492" w14:textId="04FFA840" w:rsidR="000F01CF" w:rsidRDefault="000F01CF" w:rsidP="000F01CF">
      <w:pPr>
        <w:ind w:leftChars="100" w:left="210"/>
      </w:pPr>
      <w:r>
        <w:rPr>
          <w:rFonts w:hint="eastAsia"/>
        </w:rPr>
        <w:t xml:space="preserve"> </w:t>
      </w:r>
      <w:r>
        <w:t xml:space="preserve"> </w:t>
      </w:r>
      <w:r w:rsidR="00AC7DAB">
        <w:rPr>
          <w:rFonts w:hint="eastAsia"/>
          <w:noProof/>
        </w:rPr>
        <w:drawing>
          <wp:inline distT="0" distB="0" distL="0" distR="0" wp14:anchorId="5EE6434A" wp14:editId="1479608B">
            <wp:extent cx="5274310" cy="29686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0313_14184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83AC" w14:textId="0F79637B" w:rsidR="00D373AC" w:rsidRDefault="00EE7B27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若要插入图片，选择多图上传，图片要居中</w:t>
      </w:r>
      <w:r w:rsidR="00D373AC">
        <w:rPr>
          <w:rFonts w:hint="eastAsia"/>
        </w:rPr>
        <w:t>对齐，图片最多上传6张，必须原图上传</w:t>
      </w:r>
    </w:p>
    <w:p w14:paraId="3EEA14E4" w14:textId="7CC89630" w:rsidR="00AC7DAB" w:rsidRDefault="00AC7DAB" w:rsidP="00AC7DAB">
      <w:pPr>
        <w:ind w:firstLineChars="100" w:firstLine="21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 wp14:anchorId="3636B70F" wp14:editId="7E119039">
            <wp:extent cx="5026660" cy="29686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180313_14185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E7072" w14:textId="1DC423ED" w:rsidR="00D373AC" w:rsidRDefault="00D373AC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注意稿件质量，含有错别字，病句的稿件不给通过</w:t>
      </w:r>
    </w:p>
    <w:p w14:paraId="37813B35" w14:textId="4E71721F" w:rsidR="00D373AC" w:rsidRDefault="00D373AC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班级活动要有代表性的选择上传</w:t>
      </w:r>
    </w:p>
    <w:p w14:paraId="7133DE88" w14:textId="341CCDFA" w:rsidR="00D373AC" w:rsidRDefault="00D373AC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稿件要注意时效性，对于近期的活动要及时上传，不要积压稿件</w:t>
      </w:r>
    </w:p>
    <w:p w14:paraId="5016BA99" w14:textId="35E87CFC" w:rsidR="004651F7" w:rsidRPr="0028259B" w:rsidRDefault="004651F7" w:rsidP="00D373A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如有问题记得及时联系网站负责</w:t>
      </w:r>
      <w:r w:rsidR="0060737D">
        <w:rPr>
          <w:rFonts w:hint="eastAsia"/>
        </w:rPr>
        <w:t>人</w:t>
      </w:r>
      <w:bookmarkStart w:id="0" w:name="_GoBack"/>
      <w:bookmarkEnd w:id="0"/>
      <w:r>
        <w:rPr>
          <w:rFonts w:hint="eastAsia"/>
        </w:rPr>
        <w:t>进行询问了解</w:t>
      </w:r>
    </w:p>
    <w:sectPr w:rsidR="004651F7" w:rsidRPr="0028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4D9A" w14:textId="77777777" w:rsidR="003E4447" w:rsidRDefault="003E4447" w:rsidP="0028259B">
      <w:r>
        <w:separator/>
      </w:r>
    </w:p>
  </w:endnote>
  <w:endnote w:type="continuationSeparator" w:id="0">
    <w:p w14:paraId="057A1D54" w14:textId="77777777" w:rsidR="003E4447" w:rsidRDefault="003E4447" w:rsidP="002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3FF7" w14:textId="77777777" w:rsidR="003E4447" w:rsidRDefault="003E4447" w:rsidP="0028259B">
      <w:r>
        <w:separator/>
      </w:r>
    </w:p>
  </w:footnote>
  <w:footnote w:type="continuationSeparator" w:id="0">
    <w:p w14:paraId="1DA1C7AA" w14:textId="77777777" w:rsidR="003E4447" w:rsidRDefault="003E4447" w:rsidP="0028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288"/>
    <w:multiLevelType w:val="hybridMultilevel"/>
    <w:tmpl w:val="74F42E18"/>
    <w:lvl w:ilvl="0" w:tplc="CAEAF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51407E"/>
    <w:multiLevelType w:val="hybridMultilevel"/>
    <w:tmpl w:val="F948D43C"/>
    <w:lvl w:ilvl="0" w:tplc="F19EC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9"/>
    <w:rsid w:val="000F01CF"/>
    <w:rsid w:val="00146CA2"/>
    <w:rsid w:val="001C68F7"/>
    <w:rsid w:val="0028259B"/>
    <w:rsid w:val="003E4447"/>
    <w:rsid w:val="004651F7"/>
    <w:rsid w:val="0060737D"/>
    <w:rsid w:val="00A67299"/>
    <w:rsid w:val="00AC7DAB"/>
    <w:rsid w:val="00CE630A"/>
    <w:rsid w:val="00D373AC"/>
    <w:rsid w:val="00E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46977"/>
  <w15:chartTrackingRefBased/>
  <w15:docId w15:val="{F473449F-1615-4E7F-BA7A-FE3FA64D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5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59B"/>
    <w:rPr>
      <w:sz w:val="18"/>
      <w:szCs w:val="18"/>
    </w:rPr>
  </w:style>
  <w:style w:type="paragraph" w:styleId="a7">
    <w:name w:val="List Paragraph"/>
    <w:basedOn w:val="a"/>
    <w:uiPriority w:val="34"/>
    <w:qFormat/>
    <w:rsid w:val="002825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唐彬</dc:creator>
  <cp:keywords/>
  <dc:description/>
  <cp:lastModifiedBy>唐彬</cp:lastModifiedBy>
  <cp:revision>5</cp:revision>
  <dcterms:created xsi:type="dcterms:W3CDTF">2018-03-13T05:42:00Z</dcterms:created>
  <dcterms:modified xsi:type="dcterms:W3CDTF">2018-03-13T06:25:00Z</dcterms:modified>
</cp:coreProperties>
</file>